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B5483" w14:textId="77777777" w:rsidR="00AD1861" w:rsidRDefault="00AD1861" w:rsidP="00AD1861">
      <w:pPr>
        <w:jc w:val="center"/>
        <w:rPr>
          <w:rFonts w:ascii="Verdana" w:hAnsi="Verdana"/>
          <w:b/>
        </w:rPr>
      </w:pPr>
    </w:p>
    <w:p w14:paraId="7A35EB58" w14:textId="77777777" w:rsidR="00AD1861" w:rsidRDefault="00AD1861" w:rsidP="00AD186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14:paraId="0192934C" w14:textId="77777777" w:rsidR="00AD1861" w:rsidRPr="00CF347E" w:rsidRDefault="00AD1861" w:rsidP="00AD1861">
      <w:pPr>
        <w:jc w:val="center"/>
        <w:rPr>
          <w:rFonts w:ascii="Verdana" w:hAnsi="Verdana"/>
          <w:b/>
        </w:rPr>
      </w:pPr>
    </w:p>
    <w:p w14:paraId="6F2975B1" w14:textId="77777777" w:rsidR="00AD1861" w:rsidRDefault="00AD1861" w:rsidP="00AD1861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Przedmiotem zamówienia jest: ,,Bieżąca konserwacja i utrzymanie w pełnej sprawności technicznej dźwigów (wind) znajdujących się w budynkach GDDKiA Oddziału w Kielcach” z  podziałem na  2 części.</w:t>
      </w:r>
    </w:p>
    <w:p w14:paraId="2494F227" w14:textId="77777777" w:rsidR="00AD1861" w:rsidRDefault="00AD1861" w:rsidP="00AD1861">
      <w:pPr>
        <w:jc w:val="both"/>
        <w:rPr>
          <w:rFonts w:ascii="Verdana" w:hAnsi="Verdana"/>
          <w:sz w:val="20"/>
          <w:szCs w:val="20"/>
          <w:u w:val="single"/>
        </w:rPr>
      </w:pPr>
    </w:p>
    <w:p w14:paraId="011A81F0" w14:textId="77777777" w:rsidR="00AD1861" w:rsidRDefault="00AD1861" w:rsidP="00AD1861">
      <w:pPr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Dane dźwigów:</w:t>
      </w:r>
    </w:p>
    <w:p w14:paraId="70F77767" w14:textId="77777777" w:rsidR="00AD1861" w:rsidRDefault="00AD1861" w:rsidP="00AD1861">
      <w:pPr>
        <w:jc w:val="both"/>
        <w:rPr>
          <w:rFonts w:ascii="Verdana" w:hAnsi="Verdana"/>
          <w:sz w:val="20"/>
          <w:szCs w:val="20"/>
        </w:rPr>
      </w:pPr>
      <w:r w:rsidRPr="003E5C4C">
        <w:rPr>
          <w:rFonts w:ascii="Verdana" w:hAnsi="Verdana"/>
          <w:sz w:val="20"/>
          <w:szCs w:val="20"/>
        </w:rPr>
        <w:t>Część 1.</w:t>
      </w:r>
    </w:p>
    <w:p w14:paraId="60AC927E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eksploatacji:</w:t>
      </w:r>
    </w:p>
    <w:p w14:paraId="577CDCB0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Budynek biurowy GDDKiA Oddziału w Kielcach ul. Paderewskiego 43/45 Kielce.</w:t>
      </w:r>
    </w:p>
    <w:p w14:paraId="6C2B41DF" w14:textId="77777777" w:rsidR="00AD1861" w:rsidRDefault="00AD1861" w:rsidP="00AD1861">
      <w:pPr>
        <w:spacing w:after="0"/>
        <w:jc w:val="both"/>
        <w:rPr>
          <w:rFonts w:ascii="Verdana" w:hAnsi="Verdana"/>
          <w:sz w:val="20"/>
          <w:szCs w:val="20"/>
        </w:rPr>
      </w:pPr>
    </w:p>
    <w:p w14:paraId="528B0478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Rodzaj dźwigu: osobowy, hydrauliczny.</w:t>
      </w:r>
    </w:p>
    <w:p w14:paraId="3A373E32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fabryczny:  LP-69/12H</w:t>
      </w:r>
    </w:p>
    <w:p w14:paraId="7459CC64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ewidencyjny: 3110001802</w:t>
      </w:r>
    </w:p>
    <w:p w14:paraId="34031C6E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Typ: HL – LH-450</w:t>
      </w:r>
    </w:p>
    <w:p w14:paraId="7666646D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Udźwig: Q=450 kg / 6 osób</w:t>
      </w:r>
    </w:p>
    <w:p w14:paraId="512799D7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przystanków: i = 4</w:t>
      </w:r>
    </w:p>
    <w:p w14:paraId="7745AAD6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Rok budowy : 2012</w:t>
      </w:r>
    </w:p>
    <w:p w14:paraId="46B7DCDC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Wersja wykonania: Wewnątrz budynku</w:t>
      </w:r>
    </w:p>
    <w:p w14:paraId="16A0CD59" w14:textId="77777777" w:rsidR="00AD1861" w:rsidRDefault="00AD1861" w:rsidP="00AD186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Kabina: nieprzelotna.</w:t>
      </w:r>
    </w:p>
    <w:p w14:paraId="31F2989D" w14:textId="77777777" w:rsidR="00AD1861" w:rsidRDefault="00AD1861" w:rsidP="00AD1861">
      <w:pPr>
        <w:spacing w:after="0"/>
        <w:jc w:val="both"/>
        <w:rPr>
          <w:rFonts w:ascii="Verdana" w:hAnsi="Verdana"/>
          <w:sz w:val="20"/>
          <w:szCs w:val="20"/>
        </w:rPr>
      </w:pPr>
    </w:p>
    <w:p w14:paraId="42D58B3D" w14:textId="77777777" w:rsidR="00AD1861" w:rsidRDefault="00AD1861" w:rsidP="00AD1861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eksploatacji:</w:t>
      </w:r>
    </w:p>
    <w:p w14:paraId="154B7296" w14:textId="77777777" w:rsidR="00AD1861" w:rsidRDefault="00AD1861" w:rsidP="00AD1861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Budynek biurowy GDDKiA ul. Przęsłowa 3, Kielce.</w:t>
      </w:r>
    </w:p>
    <w:p w14:paraId="0A77ACA7" w14:textId="77777777" w:rsidR="00AD1861" w:rsidRDefault="00AD1861" w:rsidP="00AD1861">
      <w:pPr>
        <w:spacing w:after="0"/>
        <w:jc w:val="both"/>
        <w:rPr>
          <w:rFonts w:ascii="Verdana" w:hAnsi="Verdana"/>
          <w:sz w:val="20"/>
          <w:szCs w:val="20"/>
        </w:rPr>
      </w:pPr>
    </w:p>
    <w:p w14:paraId="2C273313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Rodzaj dźwigu: towarowo - osobowy, hydrauliczny.</w:t>
      </w:r>
    </w:p>
    <w:p w14:paraId="76DF206A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fabryczny:  HL-78/12H</w:t>
      </w:r>
    </w:p>
    <w:p w14:paraId="68EB6B68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ewidencyjny: 3010000332</w:t>
      </w:r>
    </w:p>
    <w:p w14:paraId="2A845A03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Typ: HL – 1000</w:t>
      </w:r>
    </w:p>
    <w:p w14:paraId="327DE7C7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Udźwig: Q=1000 kg / 13 osób</w:t>
      </w:r>
    </w:p>
    <w:p w14:paraId="23318A19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przystanków: i = 2</w:t>
      </w:r>
    </w:p>
    <w:p w14:paraId="3E8B9B87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Rok budowy : 2012</w:t>
      </w:r>
    </w:p>
    <w:p w14:paraId="0CDA5799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Wersja wykonania: Na zewnątrz budynku</w:t>
      </w:r>
    </w:p>
    <w:p w14:paraId="2F5F3BFC" w14:textId="77777777" w:rsidR="00AD1861" w:rsidRDefault="00AD1861" w:rsidP="00AD186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Kabina: nieprzelotna.</w:t>
      </w:r>
    </w:p>
    <w:p w14:paraId="738CFD3F" w14:textId="77777777" w:rsidR="00AD1861" w:rsidRDefault="00AD1861" w:rsidP="00AD1861">
      <w:pPr>
        <w:spacing w:after="0"/>
        <w:jc w:val="both"/>
        <w:rPr>
          <w:rFonts w:ascii="Verdana" w:hAnsi="Verdana"/>
          <w:sz w:val="20"/>
          <w:szCs w:val="20"/>
        </w:rPr>
      </w:pPr>
    </w:p>
    <w:p w14:paraId="02DC5DC4" w14:textId="77777777" w:rsidR="00AD1861" w:rsidRDefault="00AD1861" w:rsidP="00AD186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2:</w:t>
      </w:r>
    </w:p>
    <w:p w14:paraId="5B05CFB0" w14:textId="77777777" w:rsidR="00AD1861" w:rsidRDefault="00AD1861" w:rsidP="00AD1861">
      <w:pPr>
        <w:spacing w:after="0"/>
        <w:jc w:val="both"/>
        <w:rPr>
          <w:rFonts w:ascii="Verdana" w:hAnsi="Verdana"/>
          <w:sz w:val="20"/>
          <w:szCs w:val="20"/>
        </w:rPr>
      </w:pPr>
    </w:p>
    <w:p w14:paraId="08FD8895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Miejsce eksploatacji:</w:t>
      </w:r>
    </w:p>
    <w:p w14:paraId="016D66FE" w14:textId="77777777" w:rsidR="00AD1861" w:rsidRPr="005A0F18" w:rsidRDefault="00AD1861" w:rsidP="00AD1861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5A0F18">
        <w:rPr>
          <w:rFonts w:ascii="Verdana" w:hAnsi="Verdana"/>
          <w:b/>
          <w:sz w:val="20"/>
          <w:szCs w:val="20"/>
        </w:rPr>
        <w:t>Budynek Wydziału Technologii i Jakości Budowy Dróg</w:t>
      </w:r>
      <w:r>
        <w:rPr>
          <w:rFonts w:ascii="Verdana" w:hAnsi="Verdana"/>
          <w:b/>
          <w:sz w:val="20"/>
          <w:szCs w:val="20"/>
        </w:rPr>
        <w:t xml:space="preserve"> – Laboratorium Drogowe ul. Kielecka 12 26-026 Brzeziny gm. Morawica</w:t>
      </w:r>
    </w:p>
    <w:p w14:paraId="5D14CDDA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022A0B27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1FA85C7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2EAD606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Rodzaj dźwigu: urządzenie dla osób niepełnosprawnych, platforma hydrauliczna VIMEC</w:t>
      </w:r>
    </w:p>
    <w:p w14:paraId="26216D89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fabryczny:  E07 08452</w:t>
      </w:r>
    </w:p>
    <w:p w14:paraId="6B73F3F0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ewidencyjny: N3012001964</w:t>
      </w:r>
    </w:p>
    <w:p w14:paraId="5A622FDA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Typ: E07</w:t>
      </w:r>
    </w:p>
    <w:p w14:paraId="03D2AD2B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Udźwig: Q=400 kg </w:t>
      </w:r>
    </w:p>
    <w:p w14:paraId="4449FE79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przystanków: i = 2</w:t>
      </w:r>
    </w:p>
    <w:p w14:paraId="65B4361B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Rok budowy : 2021</w:t>
      </w:r>
    </w:p>
    <w:p w14:paraId="4D8C94F5" w14:textId="77777777" w:rsidR="00AD1861" w:rsidRDefault="00AD1861" w:rsidP="00AD186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Wersja wykonania: Wewnątrz budynku</w:t>
      </w:r>
    </w:p>
    <w:p w14:paraId="253B4B1B" w14:textId="77777777" w:rsidR="00AD1861" w:rsidRDefault="00AD1861" w:rsidP="00AD186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Kabina: nieprzelotna.</w:t>
      </w:r>
    </w:p>
    <w:p w14:paraId="6EBD04F3" w14:textId="77777777" w:rsidR="00AD1861" w:rsidRDefault="00AD1861" w:rsidP="00AD1861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</w:p>
    <w:p w14:paraId="609F27D6" w14:textId="4009D24F" w:rsidR="000F57E3" w:rsidRDefault="00AD1861" w:rsidP="002F60AC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>
        <w:rPr>
          <w:rFonts w:ascii="Verdana" w:eastAsia="Times New Roman" w:hAnsi="Verdana" w:cs="Verdana"/>
          <w:bCs/>
          <w:sz w:val="20"/>
          <w:szCs w:val="20"/>
        </w:rPr>
        <w:t>Konserwacja winna być przeprowadzana nie rzadziej niż raz w miesiącu oraz obejmować czynności wyszczególnione poniżej.</w:t>
      </w:r>
    </w:p>
    <w:p w14:paraId="53D5F811" w14:textId="7CF1DF92" w:rsidR="00E70284" w:rsidRPr="00E70284" w:rsidRDefault="00E70284" w:rsidP="002F60AC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 w:rsidRPr="00E70284">
        <w:rPr>
          <w:rFonts w:ascii="Verdana" w:hAnsi="Verdana" w:cs="Arial"/>
          <w:spacing w:val="2"/>
          <w:sz w:val="20"/>
          <w:szCs w:val="20"/>
          <w:shd w:val="clear" w:color="auto" w:fill="FFFFFF"/>
        </w:rPr>
        <w:t>Prace powinny być wykonywane przez osoby posiadające odpowiednie kwalifikacje i uprawnienia, potwierdzone w dokumentacji.</w:t>
      </w:r>
      <w:r w:rsidRPr="00E70284">
        <w:rPr>
          <w:rStyle w:val="uv3um"/>
          <w:rFonts w:ascii="Verdana" w:hAnsi="Verdana" w:cs="Arial"/>
          <w:spacing w:val="2"/>
          <w:sz w:val="20"/>
          <w:szCs w:val="20"/>
          <w:shd w:val="clear" w:color="auto" w:fill="FFFFFF"/>
        </w:rPr>
        <w:t> </w:t>
      </w:r>
    </w:p>
    <w:p w14:paraId="028FCFB0" w14:textId="088A4AE0" w:rsidR="00BF45C0" w:rsidRDefault="00BF45C0" w:rsidP="00BF45C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t xml:space="preserve">1. Wykonywać przeglądy konserwacyjne i przeglądy techniczne zespołów i podzespołów dźwigów zgodnie </w:t>
      </w:r>
      <w:r>
        <w:rPr>
          <w:rFonts w:ascii="Verdana" w:hAnsi="Verdana"/>
          <w:sz w:val="20"/>
          <w:szCs w:val="20"/>
        </w:rPr>
        <w:t>z wymaganiami producenta oraz obowiązującymi przepisami Urzędu Dozoru Technicznego.</w:t>
      </w:r>
    </w:p>
    <w:p w14:paraId="5D9C589F" w14:textId="77777777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E044B">
        <w:rPr>
          <w:rFonts w:ascii="Verdana" w:hAnsi="Verdana"/>
          <w:sz w:val="20"/>
          <w:szCs w:val="20"/>
        </w:rPr>
        <w:t>2. Czyszczenie, zabezpieczenie przed korozją i smarowanie poszczególnych elementów</w:t>
      </w:r>
    </w:p>
    <w:p w14:paraId="5200B2F0" w14:textId="0F03122F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CE044B">
        <w:rPr>
          <w:rFonts w:ascii="Verdana" w:hAnsi="Verdana"/>
          <w:sz w:val="20"/>
          <w:szCs w:val="20"/>
        </w:rPr>
        <w:t xml:space="preserve"> zespołów, wind  zgodnie z instrukcją producenta.</w:t>
      </w:r>
    </w:p>
    <w:p w14:paraId="7FDD7F98" w14:textId="77777777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E044B">
        <w:rPr>
          <w:rFonts w:ascii="Verdana" w:hAnsi="Verdana"/>
          <w:sz w:val="20"/>
          <w:szCs w:val="20"/>
        </w:rPr>
        <w:t>3. Regulowanie poszczególnych mechanizmów i podzespołów wind.</w:t>
      </w:r>
    </w:p>
    <w:p w14:paraId="6F74E553" w14:textId="77777777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E044B">
        <w:rPr>
          <w:rFonts w:ascii="Verdana" w:hAnsi="Verdana"/>
          <w:sz w:val="20"/>
          <w:szCs w:val="20"/>
        </w:rPr>
        <w:t xml:space="preserve">4.  Usuwanie drobnych usterek oraz dokonywanie drobnych napraw konserwacyjnych i </w:t>
      </w:r>
    </w:p>
    <w:p w14:paraId="728E8BC6" w14:textId="77777777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E044B">
        <w:rPr>
          <w:rFonts w:ascii="Verdana" w:hAnsi="Verdana"/>
          <w:sz w:val="20"/>
          <w:szCs w:val="20"/>
        </w:rPr>
        <w:t xml:space="preserve">     wymiany części uszkodzonych lub zużytych.</w:t>
      </w:r>
    </w:p>
    <w:p w14:paraId="6195170D" w14:textId="77777777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E044B">
        <w:rPr>
          <w:rFonts w:ascii="Verdana" w:hAnsi="Verdana"/>
          <w:sz w:val="20"/>
          <w:szCs w:val="20"/>
        </w:rPr>
        <w:t>5. Terminowe wykonywanie zaleceń Urzędu Dozoru Technicznego.</w:t>
      </w:r>
    </w:p>
    <w:p w14:paraId="2FA22BC2" w14:textId="77777777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E044B">
        <w:rPr>
          <w:rFonts w:ascii="Verdana" w:hAnsi="Verdana"/>
          <w:sz w:val="20"/>
          <w:szCs w:val="20"/>
        </w:rPr>
        <w:t xml:space="preserve">6. Usuwanie drobnych nieprawidłowości, które wystąpiły w trakcie eksploatacji </w:t>
      </w:r>
    </w:p>
    <w:p w14:paraId="7B7589BD" w14:textId="7ECD0ABD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CE044B">
        <w:rPr>
          <w:rFonts w:ascii="Verdana" w:hAnsi="Verdana"/>
          <w:sz w:val="20"/>
          <w:szCs w:val="20"/>
        </w:rPr>
        <w:t xml:space="preserve"> urządzenia.</w:t>
      </w:r>
    </w:p>
    <w:p w14:paraId="673216D0" w14:textId="77777777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E044B">
        <w:rPr>
          <w:rFonts w:ascii="Verdana" w:hAnsi="Verdana"/>
          <w:sz w:val="20"/>
          <w:szCs w:val="20"/>
        </w:rPr>
        <w:t xml:space="preserve">7. Wykonanie niezbędnych pomiarów elektrycznych (gdy zajdzie konieczność </w:t>
      </w:r>
      <w:proofErr w:type="spellStart"/>
      <w:r w:rsidRPr="00CE044B">
        <w:rPr>
          <w:rFonts w:ascii="Verdana" w:hAnsi="Verdana"/>
          <w:sz w:val="20"/>
          <w:szCs w:val="20"/>
        </w:rPr>
        <w:t>np</w:t>
      </w:r>
      <w:proofErr w:type="spellEnd"/>
      <w:r w:rsidRPr="00CE044B">
        <w:rPr>
          <w:rFonts w:ascii="Verdana" w:hAnsi="Verdana"/>
          <w:sz w:val="20"/>
          <w:szCs w:val="20"/>
        </w:rPr>
        <w:t>: utrata</w:t>
      </w:r>
    </w:p>
    <w:p w14:paraId="07A20CD9" w14:textId="025E9F26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CE044B">
        <w:rPr>
          <w:rFonts w:ascii="Verdana" w:hAnsi="Verdana"/>
          <w:sz w:val="20"/>
          <w:szCs w:val="20"/>
        </w:rPr>
        <w:t xml:space="preserve">  ważności).</w:t>
      </w:r>
    </w:p>
    <w:p w14:paraId="6ED387CB" w14:textId="77777777" w:rsidR="00CE044B" w:rsidRPr="00CE044B" w:rsidRDefault="00CE044B" w:rsidP="00CE044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E044B">
        <w:rPr>
          <w:rFonts w:ascii="Verdana" w:hAnsi="Verdana"/>
          <w:sz w:val="20"/>
          <w:szCs w:val="20"/>
        </w:rPr>
        <w:t>8. Zapewnienie usługi pogotowia dźwigowego.</w:t>
      </w:r>
    </w:p>
    <w:p w14:paraId="440D61F8" w14:textId="77777777" w:rsidR="00CE044B" w:rsidRPr="00CE044B" w:rsidRDefault="00CE044B" w:rsidP="00CE044B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D7A35FE" w14:textId="1EE1F474" w:rsidR="002F60AC" w:rsidRDefault="000F5D16" w:rsidP="000F5D16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Obowiązki konserwatora:</w:t>
      </w:r>
    </w:p>
    <w:p w14:paraId="5995A4DD" w14:textId="77777777" w:rsidR="000F5D16" w:rsidRPr="00D50D4F" w:rsidRDefault="000F5D16" w:rsidP="000F5D1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50D4F">
        <w:rPr>
          <w:rFonts w:ascii="Verdana" w:hAnsi="Verdana"/>
          <w:sz w:val="20"/>
          <w:szCs w:val="20"/>
        </w:rPr>
        <w:t xml:space="preserve">1. Założenie i prowadzenie dziennika dźwigu i wpisywanie po wykonanym przeglądzie </w:t>
      </w:r>
    </w:p>
    <w:p w14:paraId="376ABFF9" w14:textId="77777777" w:rsidR="001D4BD8" w:rsidRPr="00D50D4F" w:rsidRDefault="000F5D16" w:rsidP="001D4BD8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D50D4F">
        <w:rPr>
          <w:rFonts w:ascii="Verdana" w:hAnsi="Verdana"/>
          <w:sz w:val="20"/>
          <w:szCs w:val="20"/>
        </w:rPr>
        <w:t xml:space="preserve">    jego wyniku</w:t>
      </w:r>
      <w:r w:rsidR="001D4BD8" w:rsidRPr="00D50D4F">
        <w:rPr>
          <w:rFonts w:ascii="Verdana" w:hAnsi="Verdana"/>
          <w:sz w:val="20"/>
          <w:szCs w:val="20"/>
        </w:rPr>
        <w:t xml:space="preserve"> z podaniem ich zakresu oraz wniosków i spostrzeżeń </w:t>
      </w:r>
    </w:p>
    <w:p w14:paraId="5CE2A8BF" w14:textId="1553880E" w:rsidR="000F5D16" w:rsidRPr="00D50D4F" w:rsidRDefault="000F5D16" w:rsidP="000F5D1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50D4F">
        <w:rPr>
          <w:rFonts w:ascii="Verdana" w:hAnsi="Verdana"/>
          <w:sz w:val="20"/>
          <w:szCs w:val="20"/>
        </w:rPr>
        <w:lastRenderedPageBreak/>
        <w:t xml:space="preserve"> (rejestrowanie przebiegu eksploatacji).</w:t>
      </w:r>
    </w:p>
    <w:p w14:paraId="43E59518" w14:textId="143691C4" w:rsidR="000F5D16" w:rsidRPr="00D50D4F" w:rsidRDefault="000F5D16" w:rsidP="000F5D1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50D4F">
        <w:rPr>
          <w:rFonts w:ascii="Verdana" w:hAnsi="Verdana"/>
          <w:sz w:val="20"/>
          <w:szCs w:val="20"/>
        </w:rPr>
        <w:t xml:space="preserve">2. </w:t>
      </w:r>
      <w:r w:rsidR="00777BE3" w:rsidRPr="00D50D4F">
        <w:rPr>
          <w:rFonts w:ascii="Verdana" w:hAnsi="Verdana"/>
          <w:sz w:val="20"/>
          <w:szCs w:val="20"/>
        </w:rPr>
        <w:t>Przestrzegać instrukcji konserwacji, wymogów zawartych w dokumentacji techniczno - ruchowej poszczególnych podzespołów dźwigów, norm i warunków technicznych dozoru technicznego oraz przepisów bhp</w:t>
      </w:r>
    </w:p>
    <w:p w14:paraId="0C82D9C2" w14:textId="3E33F38A" w:rsidR="00777BE3" w:rsidRPr="00D50D4F" w:rsidRDefault="00777BE3" w:rsidP="000F5D1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50D4F">
        <w:rPr>
          <w:rFonts w:ascii="Verdana" w:hAnsi="Verdana"/>
          <w:sz w:val="20"/>
          <w:szCs w:val="20"/>
        </w:rPr>
        <w:t>3. Usuwać na bieżąco usterki i inne nieprawidłowości w działaniu urządzeń</w:t>
      </w:r>
    </w:p>
    <w:p w14:paraId="6A12DC88" w14:textId="3FFCB03F" w:rsidR="00777BE3" w:rsidRPr="00D50D4F" w:rsidRDefault="00777BE3" w:rsidP="000F5D1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50D4F">
        <w:rPr>
          <w:rFonts w:ascii="Verdana" w:hAnsi="Verdana"/>
          <w:sz w:val="20"/>
          <w:szCs w:val="20"/>
        </w:rPr>
        <w:t>4. Bezzwłocznie powiadamiać nadzór użytkownika dźwigów o zauważonych usterkach</w:t>
      </w:r>
    </w:p>
    <w:p w14:paraId="5C024A02" w14:textId="7CB8627A" w:rsidR="00D50D4F" w:rsidRPr="00D50D4F" w:rsidRDefault="00D50D4F" w:rsidP="000F5D1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50D4F">
        <w:rPr>
          <w:rFonts w:ascii="Verdana" w:hAnsi="Verdana"/>
          <w:sz w:val="20"/>
          <w:szCs w:val="20"/>
        </w:rPr>
        <w:t xml:space="preserve">5. </w:t>
      </w:r>
      <w:r w:rsidRPr="00D50D4F">
        <w:rPr>
          <w:rFonts w:ascii="Verdana" w:hAnsi="Verdana" w:cs="Arial"/>
          <w:color w:val="001D35"/>
          <w:sz w:val="20"/>
          <w:szCs w:val="20"/>
          <w:shd w:val="clear" w:color="auto" w:fill="FFFFFF"/>
        </w:rPr>
        <w:t>zapewnić łączność między kabiną a pogotowiem dźwigowym, </w:t>
      </w:r>
    </w:p>
    <w:p w14:paraId="207065DE" w14:textId="5F4CD1C4" w:rsidR="009C75AD" w:rsidRPr="00D50D4F" w:rsidRDefault="00D50D4F" w:rsidP="009C75A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9C75AD" w:rsidRPr="00D50D4F">
        <w:rPr>
          <w:rFonts w:ascii="Verdana" w:hAnsi="Verdana"/>
          <w:sz w:val="20"/>
          <w:szCs w:val="20"/>
        </w:rPr>
        <w:t xml:space="preserve">. Przygotowanie dźwigu – windy do corocznych badań - odbioru przez UDT. (wykonanie </w:t>
      </w:r>
    </w:p>
    <w:p w14:paraId="1300AAA0" w14:textId="77777777" w:rsidR="009C75AD" w:rsidRPr="00D50D4F" w:rsidRDefault="009C75AD" w:rsidP="009C75A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50D4F">
        <w:rPr>
          <w:rFonts w:ascii="Verdana" w:hAnsi="Verdana"/>
          <w:sz w:val="20"/>
          <w:szCs w:val="20"/>
        </w:rPr>
        <w:t xml:space="preserve">   badań elektrycznych).</w:t>
      </w:r>
    </w:p>
    <w:p w14:paraId="1B9E7FB6" w14:textId="3AF611F0" w:rsidR="009C75AD" w:rsidRPr="00D50D4F" w:rsidRDefault="00D50D4F" w:rsidP="009C75A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9C75AD" w:rsidRPr="00D50D4F">
        <w:rPr>
          <w:rFonts w:ascii="Verdana" w:hAnsi="Verdana"/>
          <w:sz w:val="20"/>
          <w:szCs w:val="20"/>
        </w:rPr>
        <w:t>. Udział przy badaniach technicznych dźwigu dokonywanych przez Urząd Dozoru</w:t>
      </w:r>
    </w:p>
    <w:p w14:paraId="2A963CD0" w14:textId="749909DA" w:rsidR="009C75AD" w:rsidRPr="00D50D4F" w:rsidRDefault="009C75AD" w:rsidP="009C75A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50D4F">
        <w:rPr>
          <w:rFonts w:ascii="Verdana" w:hAnsi="Verdana"/>
          <w:sz w:val="20"/>
          <w:szCs w:val="20"/>
        </w:rPr>
        <w:t xml:space="preserve">   Technicznego.</w:t>
      </w:r>
    </w:p>
    <w:p w14:paraId="2E1BF007" w14:textId="5FACE2EC" w:rsidR="00F846E8" w:rsidRPr="00D50D4F" w:rsidRDefault="00D50D4F" w:rsidP="009C75A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F846E8" w:rsidRPr="00D50D4F">
        <w:rPr>
          <w:rFonts w:ascii="Verdana" w:hAnsi="Verdana"/>
          <w:sz w:val="20"/>
          <w:szCs w:val="20"/>
        </w:rPr>
        <w:t>. Zapewnić sprawne działanie urządzenia dźwigowego po każdorazowej konserwacji</w:t>
      </w:r>
    </w:p>
    <w:p w14:paraId="32F2663D" w14:textId="054AD785" w:rsidR="00F846E8" w:rsidRPr="00D50D4F" w:rsidRDefault="00D50D4F" w:rsidP="009C75A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F846E8" w:rsidRPr="00D50D4F">
        <w:rPr>
          <w:rFonts w:ascii="Verdana" w:hAnsi="Verdana"/>
          <w:sz w:val="20"/>
          <w:szCs w:val="20"/>
        </w:rPr>
        <w:t>. Zapewnić pełną gotowość do niezwłocznego zabezpieczenia miejsca awarii powstałej w wyniku zdarzeń losowych np. dewastacji</w:t>
      </w:r>
    </w:p>
    <w:p w14:paraId="25FB3CE9" w14:textId="121561C8" w:rsidR="00F846E8" w:rsidRPr="00D50D4F" w:rsidRDefault="00D50D4F" w:rsidP="001B0BFB">
      <w:p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F846E8" w:rsidRPr="00D50D4F">
        <w:rPr>
          <w:rFonts w:ascii="Verdana" w:hAnsi="Verdana"/>
          <w:sz w:val="20"/>
          <w:szCs w:val="20"/>
        </w:rPr>
        <w:t>.</w:t>
      </w:r>
      <w:r w:rsidR="001B0BFB">
        <w:rPr>
          <w:rFonts w:ascii="Verdana" w:hAnsi="Verdana"/>
          <w:sz w:val="20"/>
          <w:szCs w:val="20"/>
        </w:rPr>
        <w:t xml:space="preserve"> </w:t>
      </w:r>
      <w:r w:rsidR="00F846E8" w:rsidRPr="00D50D4F">
        <w:rPr>
          <w:rFonts w:ascii="Verdana" w:hAnsi="Verdana"/>
          <w:sz w:val="20"/>
          <w:szCs w:val="20"/>
        </w:rPr>
        <w:t xml:space="preserve">Zwracanie uwagi na niewłaściwe użytkowanie dźwigu i zgłaszanie wniosków </w:t>
      </w:r>
      <w:r w:rsidR="001B0BFB">
        <w:rPr>
          <w:rFonts w:ascii="Verdana" w:hAnsi="Verdana"/>
          <w:sz w:val="20"/>
          <w:szCs w:val="20"/>
        </w:rPr>
        <w:t xml:space="preserve">         </w:t>
      </w:r>
      <w:r w:rsidR="00F846E8" w:rsidRPr="00D50D4F">
        <w:rPr>
          <w:rFonts w:ascii="Verdana" w:hAnsi="Verdana"/>
          <w:sz w:val="20"/>
          <w:szCs w:val="20"/>
        </w:rPr>
        <w:t>użytkownikowi.</w:t>
      </w:r>
    </w:p>
    <w:p w14:paraId="325C84CC" w14:textId="4DDB653D" w:rsidR="00F846E8" w:rsidRPr="00D50D4F" w:rsidRDefault="00F846E8" w:rsidP="00F846E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50D4F">
        <w:rPr>
          <w:rFonts w:ascii="Verdana" w:hAnsi="Verdana"/>
          <w:sz w:val="20"/>
          <w:szCs w:val="20"/>
        </w:rPr>
        <w:t>1</w:t>
      </w:r>
      <w:r w:rsidR="00D50D4F">
        <w:rPr>
          <w:rFonts w:ascii="Verdana" w:hAnsi="Verdana"/>
          <w:sz w:val="20"/>
          <w:szCs w:val="20"/>
        </w:rPr>
        <w:t>1</w:t>
      </w:r>
      <w:r w:rsidRPr="00D50D4F">
        <w:rPr>
          <w:rFonts w:ascii="Verdana" w:hAnsi="Verdana"/>
          <w:sz w:val="20"/>
          <w:szCs w:val="20"/>
        </w:rPr>
        <w:t>. Utrzymywanie ładu i porządku w miejscu pracy.</w:t>
      </w:r>
    </w:p>
    <w:p w14:paraId="688D063D" w14:textId="2BE1E10D" w:rsidR="00777BE3" w:rsidRPr="00D50D4F" w:rsidRDefault="00F846E8" w:rsidP="000F5D1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50D4F">
        <w:rPr>
          <w:rFonts w:ascii="Verdana" w:hAnsi="Verdana"/>
          <w:sz w:val="20"/>
          <w:szCs w:val="20"/>
        </w:rPr>
        <w:t>1</w:t>
      </w:r>
      <w:r w:rsidR="00D50D4F">
        <w:rPr>
          <w:rFonts w:ascii="Verdana" w:hAnsi="Verdana"/>
          <w:sz w:val="20"/>
          <w:szCs w:val="20"/>
        </w:rPr>
        <w:t>2</w:t>
      </w:r>
      <w:r w:rsidR="00777BE3" w:rsidRPr="00D50D4F">
        <w:rPr>
          <w:rFonts w:ascii="Verdana" w:hAnsi="Verdana"/>
          <w:sz w:val="20"/>
          <w:szCs w:val="20"/>
        </w:rPr>
        <w:t xml:space="preserve">. W przypadku uwięzienia w kabinie osób dokonać ich uwolnienia do 1 godziny od chwili </w:t>
      </w:r>
      <w:r w:rsidRPr="00D50D4F">
        <w:rPr>
          <w:rFonts w:ascii="Verdana" w:hAnsi="Verdana"/>
          <w:sz w:val="20"/>
          <w:szCs w:val="20"/>
        </w:rPr>
        <w:t xml:space="preserve">    </w:t>
      </w:r>
      <w:r w:rsidR="00777BE3" w:rsidRPr="00D50D4F">
        <w:rPr>
          <w:rFonts w:ascii="Verdana" w:hAnsi="Verdana"/>
          <w:sz w:val="20"/>
          <w:szCs w:val="20"/>
        </w:rPr>
        <w:t>zawiadomienia,</w:t>
      </w:r>
    </w:p>
    <w:p w14:paraId="28FA66A9" w14:textId="29411CE4" w:rsidR="003138F5" w:rsidRPr="00D50D4F" w:rsidRDefault="003138F5" w:rsidP="000F5D1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B25D544" w14:textId="11AA928E" w:rsidR="003138F5" w:rsidRDefault="003138F5" w:rsidP="003138F5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u w:val="single"/>
        </w:rPr>
      </w:pPr>
      <w:r>
        <w:rPr>
          <w:rFonts w:ascii="Verdana" w:eastAsia="Times New Roman" w:hAnsi="Verdana" w:cs="Verdana"/>
          <w:sz w:val="20"/>
          <w:szCs w:val="20"/>
          <w:u w:val="single"/>
        </w:rPr>
        <w:t>Usuwanie zaistniałych nieprawidłowości:</w:t>
      </w:r>
    </w:p>
    <w:p w14:paraId="57C4FB78" w14:textId="3AF0190A" w:rsidR="003138F5" w:rsidRDefault="003138F5" w:rsidP="003138F5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u w:val="single"/>
        </w:rPr>
      </w:pPr>
    </w:p>
    <w:p w14:paraId="3F02BAF5" w14:textId="6EE756BA" w:rsidR="003138F5" w:rsidRDefault="003138F5" w:rsidP="003138F5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W przypadku wystąpienia awarii usunięcie awarii powinno trwać nie dłużej niż 12 godz.</w:t>
      </w:r>
    </w:p>
    <w:p w14:paraId="66CB3187" w14:textId="77777777" w:rsidR="003138F5" w:rsidRDefault="003138F5" w:rsidP="003138F5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Wykonawca usuwa uszkodzenia, usterki lub braki w oparciu o rozpoznanie własne i w zakresie niezbędnym do jak najszybszego przywrócenia windy do pełnej sprawności.</w:t>
      </w:r>
    </w:p>
    <w:p w14:paraId="1C37F0CC" w14:textId="173D03CA" w:rsidR="003138F5" w:rsidRDefault="003138F5" w:rsidP="003138F5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Na zakończenie w terminie późniejszym prac związanych z usuwaniem nieprawidłowości Wykonawca winien uzyskać zgodę Zamawiającego  (po uprzednim podaniu przyczyny).</w:t>
      </w:r>
    </w:p>
    <w:p w14:paraId="1AC723A4" w14:textId="64AF1A73" w:rsidR="001A1A7A" w:rsidRDefault="001A1A7A" w:rsidP="003138F5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14:paraId="297B206E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  <w:u w:val="single"/>
        </w:rPr>
      </w:pPr>
      <w:r>
        <w:rPr>
          <w:rFonts w:ascii="Verdana" w:eastAsia="Times New Roman" w:hAnsi="Verdana" w:cs="Verdana"/>
          <w:bCs/>
          <w:sz w:val="20"/>
          <w:szCs w:val="20"/>
          <w:u w:val="single"/>
        </w:rPr>
        <w:t>Zasady rozliczeń:</w:t>
      </w:r>
    </w:p>
    <w:p w14:paraId="7397DEB8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14:paraId="244832FB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Rozliczenie bieżącej konserwacji i drobnych napraw będzie odbywać się w formie miesięcznego wynagrodzenia ryczałtowego zgodnie z ofertą Wykonawcy.</w:t>
      </w:r>
    </w:p>
    <w:p w14:paraId="00D87DA9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Wykonawca po wykonaniu comiesięcznej konserwacji będzie wystawiał fakturę na dany dźwig podlegający konserwacji.</w:t>
      </w:r>
    </w:p>
    <w:p w14:paraId="2C969FBF" w14:textId="76E0B055" w:rsidR="001A1A7A" w:rsidRDefault="001A1A7A" w:rsidP="003138F5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14:paraId="4BACC900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u w:val="single"/>
        </w:rPr>
      </w:pPr>
      <w:r>
        <w:rPr>
          <w:rFonts w:ascii="Verdana" w:eastAsia="Times New Roman" w:hAnsi="Verdana" w:cs="Verdana"/>
          <w:sz w:val="20"/>
          <w:szCs w:val="20"/>
          <w:u w:val="single"/>
        </w:rPr>
        <w:t>W skład kwoty ryczałtowej wchodzi:</w:t>
      </w:r>
    </w:p>
    <w:p w14:paraId="3EA7F23F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14:paraId="4C052E48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- Comiesięczna konserwacja windy. </w:t>
      </w:r>
    </w:p>
    <w:p w14:paraId="7DCD605C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lastRenderedPageBreak/>
        <w:t xml:space="preserve">- Użycie niezbędnych materiałów eksploatacyjnych,  sprzętu niezbędnego do konserwacji, </w:t>
      </w:r>
    </w:p>
    <w:p w14:paraId="4AF6B251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   napraw - regulacji i usuwania drobnych awarii. </w:t>
      </w:r>
    </w:p>
    <w:p w14:paraId="7523A1DE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Gotowość do realizacji usługi.</w:t>
      </w:r>
    </w:p>
    <w:p w14:paraId="7305B6AF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Robocizna.</w:t>
      </w:r>
    </w:p>
    <w:p w14:paraId="3D3E4D49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- Zapewnienie całodobowej </w:t>
      </w:r>
      <w:r>
        <w:rPr>
          <w:rFonts w:ascii="Verdana" w:hAnsi="Verdana"/>
          <w:sz w:val="20"/>
          <w:szCs w:val="20"/>
        </w:rPr>
        <w:t>usługi pogotowia dźwigowego.</w:t>
      </w:r>
    </w:p>
    <w:p w14:paraId="1A27D126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Udział przy badaniach technicznych dźwigu dokonywanych przez UDT.</w:t>
      </w:r>
    </w:p>
    <w:p w14:paraId="048F5A4D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Wykonanie niezbędnych badań elektrycznych.</w:t>
      </w:r>
    </w:p>
    <w:p w14:paraId="0A87F7FE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Koszt dojazdu.</w:t>
      </w:r>
    </w:p>
    <w:p w14:paraId="1D4191B5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Pogotowie dźwigowe.</w:t>
      </w:r>
    </w:p>
    <w:p w14:paraId="777F9CB3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5AB77F5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Dopuszcza się udział podwykonawców przy wykonywaniu badań elektrycznych, oraz gdy zajdzie konieczność użycia specjalistycznego sprzętu.</w:t>
      </w:r>
    </w:p>
    <w:p w14:paraId="4E25F8CD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 </w:t>
      </w:r>
    </w:p>
    <w:p w14:paraId="2990D365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  <w:u w:val="single"/>
        </w:rPr>
      </w:pPr>
      <w:r>
        <w:rPr>
          <w:rFonts w:ascii="Verdana" w:eastAsia="Times New Roman" w:hAnsi="Verdana" w:cs="Verdana"/>
          <w:bCs/>
          <w:sz w:val="20"/>
          <w:szCs w:val="20"/>
          <w:u w:val="single"/>
        </w:rPr>
        <w:t>Materiały:</w:t>
      </w:r>
    </w:p>
    <w:p w14:paraId="340A92D3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14:paraId="14AF66EC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Za zakup materiałów do konserwacji odpowiedzialny jest Wykonawca.</w:t>
      </w:r>
    </w:p>
    <w:p w14:paraId="280C1D0A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Materiały powinny odpowiadać jakości potwierdzonej dokumentem zgodności (certyfikatem na znak bezpieczeństwa, certyfikatem lub deklaracją zgodności).</w:t>
      </w:r>
    </w:p>
    <w:p w14:paraId="73C2D009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Za jakość zastosowanych materiałów i wykonywanych robót oraz ich zgodność z wymaganiami norm odpowiedzialny jest Wykonawca robót.</w:t>
      </w:r>
    </w:p>
    <w:p w14:paraId="13B3ED72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Wykonawca zobowiązany jest przed wbudowaniem danego materiału sprawdzić czy nie posiada wad technicznych, które wykluczają jego zastosowanie.</w:t>
      </w:r>
    </w:p>
    <w:p w14:paraId="78A8F1C5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14:paraId="04501E16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  <w:u w:val="single"/>
        </w:rPr>
      </w:pPr>
      <w:r>
        <w:rPr>
          <w:rFonts w:ascii="Verdana" w:eastAsia="Times New Roman" w:hAnsi="Verdana" w:cs="Verdana"/>
          <w:bCs/>
          <w:sz w:val="20"/>
          <w:szCs w:val="20"/>
          <w:u w:val="single"/>
        </w:rPr>
        <w:t>Sprzęt:</w:t>
      </w:r>
    </w:p>
    <w:p w14:paraId="109EEDDD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14:paraId="3C17EFC8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Wykonawca jest zobowiązany do używania jedynie takiego sprzętu, który nie spowoduje niekorzystnego wpływu na jakość wykonywanych robót.</w:t>
      </w:r>
    </w:p>
    <w:p w14:paraId="7D56A3D8" w14:textId="77777777" w:rsidR="001A1A7A" w:rsidRDefault="001A1A7A" w:rsidP="001A1A7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Sprzęt i narzędzia powinny być eksploatowane i obsługiwane zgodnie z instrukcją producenta oraz spełniać wymagania określone w przepisach dotyczących systemu ochrony zgodności. Powinny być utrzymywane w stanie zapewniającym ich sprawne działanie, stosownie wyłącznie do prac do jakich zostały przeznaczone i obsługiwane przez przeszkolone osoby.</w:t>
      </w:r>
    </w:p>
    <w:p w14:paraId="7FD88DA6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1BF26FF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Wystąpienie awarii.</w:t>
      </w:r>
    </w:p>
    <w:p w14:paraId="0D47CAB3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1637E223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wystąpienia awarii skutkującej koniecznością wykonania remontu, naprawy windy przekraczającej swym zakresem standardowe drobne naprawy, awarie i prace konserwacyjne Wykonawca poinformuje Zamawiającego o występujących  </w:t>
      </w:r>
      <w:r>
        <w:rPr>
          <w:rFonts w:ascii="Verdana" w:hAnsi="Verdana"/>
          <w:sz w:val="20"/>
          <w:szCs w:val="20"/>
        </w:rPr>
        <w:lastRenderedPageBreak/>
        <w:t xml:space="preserve">nieprawidłowościach.  W razie konieczności Wykonawca przedstawi kosztorys (R+M+S) i zakres prac do wykonania. Ewentualne usunięcie awarii może być przedmiotem odrębnego zlecenia - postępowania. </w:t>
      </w:r>
    </w:p>
    <w:p w14:paraId="24D99EC6" w14:textId="0A12D97C" w:rsidR="001A1A7A" w:rsidRDefault="001A1A7A" w:rsidP="003138F5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14:paraId="55BEFD60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eastAsia="Times New Roman" w:hAnsi="Verdana" w:cs="Verdana"/>
          <w:bCs/>
          <w:sz w:val="20"/>
          <w:szCs w:val="20"/>
          <w:u w:val="single"/>
        </w:rPr>
        <w:t xml:space="preserve">Organizacja robót / </w:t>
      </w:r>
      <w:r>
        <w:rPr>
          <w:rFonts w:ascii="Verdana" w:hAnsi="Verdana"/>
          <w:sz w:val="20"/>
          <w:szCs w:val="20"/>
          <w:u w:val="single"/>
        </w:rPr>
        <w:t>Uwagi ogólne:</w:t>
      </w:r>
    </w:p>
    <w:p w14:paraId="1B0B27E4" w14:textId="77777777" w:rsidR="001A1A7A" w:rsidRDefault="001A1A7A" w:rsidP="001A1A7A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16060B68" w14:textId="77777777" w:rsidR="001A1A7A" w:rsidRDefault="001A1A7A" w:rsidP="001A1A7A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Zaleca się, aby oferent przed przystąpieniem do złożenia oferty odbył wizje lokalną w miejscu realizacji robót celem oszacowania na własna odpowiedzialność kosztów, ryzyka, weryfikacji rzeczywistych warunków i utrudnień oraz uzyskania wszelkich danych niezbędnych do wykonanie zadania.</w:t>
      </w:r>
    </w:p>
    <w:p w14:paraId="00F04364" w14:textId="77777777" w:rsidR="001A1A7A" w:rsidRDefault="001A1A7A" w:rsidP="001A1A7A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DB467BF" w14:textId="3216EBD3" w:rsidR="001A1A7A" w:rsidRDefault="001A1A7A" w:rsidP="006C0FBE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 cenie oferty Wykonawca uwzględni wszystkie koszty bezpośrednie, pośrednie, podatki nałożone na Wykonawcę zgodnie z obowiązującym prawem i inne podobnego rodzaju obciążenia, koszty gwarancji i ubezpieczeń, wszelkie wydatki poboczne i nie</w:t>
      </w:r>
      <w:r w:rsidR="001B0BFB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przewidziane, koszty organizacji robót, wszelkie ryzyka związane z wykonaniem  oraz usunięciem wad i zapewnieniem gwarancji jakości oraz zysk Wykonawcy.</w:t>
      </w:r>
    </w:p>
    <w:p w14:paraId="1A4593D8" w14:textId="4A0E010C" w:rsidR="001A1A7A" w:rsidRDefault="001A1A7A" w:rsidP="006C0FBE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Wykonawca ponosi odpowiedzialność za wyrządzone  szkody wynikające</w:t>
      </w:r>
      <w:r w:rsidR="001B0BFB">
        <w:rPr>
          <w:rFonts w:ascii="Verdana" w:eastAsia="Times New Roman" w:hAnsi="Verdana" w:cs="Verdana"/>
          <w:sz w:val="20"/>
          <w:szCs w:val="20"/>
        </w:rPr>
        <w:t xml:space="preserve"> </w:t>
      </w:r>
      <w:r>
        <w:rPr>
          <w:rFonts w:ascii="Verdana" w:eastAsia="Times New Roman" w:hAnsi="Verdana" w:cs="Verdana"/>
          <w:sz w:val="20"/>
          <w:szCs w:val="20"/>
        </w:rPr>
        <w:t>z niewłaściwego sposobu prowadzenia prac, oraz niewłaściwej organizacji robót.</w:t>
      </w:r>
    </w:p>
    <w:p w14:paraId="5726831C" w14:textId="55E0978B" w:rsidR="001A1A7A" w:rsidRDefault="001A1A7A" w:rsidP="001B0BFB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 uzasadnionych przypadkach Wykonawca jest zobowiązany do oznakowania</w:t>
      </w:r>
      <w:r w:rsidR="001B0BFB">
        <w:rPr>
          <w:rFonts w:ascii="Verdana" w:eastAsia="Times New Roman" w:hAnsi="Verdana" w:cs="Verdana"/>
          <w:sz w:val="20"/>
          <w:szCs w:val="20"/>
        </w:rPr>
        <w:t xml:space="preserve"> </w:t>
      </w:r>
      <w:r>
        <w:rPr>
          <w:rFonts w:ascii="Verdana" w:eastAsia="Times New Roman" w:hAnsi="Verdana" w:cs="Verdana"/>
          <w:sz w:val="20"/>
          <w:szCs w:val="20"/>
        </w:rPr>
        <w:t>i zabezpieczenia miejsca robót zgodnie z obowiązującymi przepisami.</w:t>
      </w:r>
    </w:p>
    <w:p w14:paraId="12A3E8A0" w14:textId="5F541360" w:rsidR="001A1A7A" w:rsidRDefault="001A1A7A" w:rsidP="006C0FBE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Wyszczególnione prace powinna wykonywać, bądź nadzorować osoba posiadająca</w:t>
      </w:r>
      <w:r w:rsidR="001B0BFB">
        <w:rPr>
          <w:rFonts w:ascii="Verdana" w:eastAsia="Times New Roman" w:hAnsi="Verdana" w:cs="Verdana"/>
          <w:sz w:val="20"/>
          <w:szCs w:val="20"/>
        </w:rPr>
        <w:t xml:space="preserve"> </w:t>
      </w:r>
      <w:r>
        <w:rPr>
          <w:rFonts w:ascii="Verdana" w:eastAsia="Times New Roman" w:hAnsi="Verdana" w:cs="Verdana"/>
          <w:sz w:val="20"/>
          <w:szCs w:val="20"/>
        </w:rPr>
        <w:t>stosowne uprawnienia.</w:t>
      </w:r>
    </w:p>
    <w:p w14:paraId="1158EF8B" w14:textId="23AE23BE" w:rsidR="001A1A7A" w:rsidRDefault="001A1A7A" w:rsidP="006C0FBE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Wykonawca będzie prowadził roboty w sposób nie kolidujący z funkcjonowaniem</w:t>
      </w:r>
      <w:r w:rsidR="001B0BFB">
        <w:rPr>
          <w:rFonts w:ascii="Verdana" w:eastAsia="Times New Roman" w:hAnsi="Verdana" w:cs="Verdana"/>
          <w:sz w:val="20"/>
          <w:szCs w:val="20"/>
        </w:rPr>
        <w:t xml:space="preserve"> </w:t>
      </w:r>
      <w:r>
        <w:rPr>
          <w:rFonts w:ascii="Verdana" w:eastAsia="Times New Roman" w:hAnsi="Verdana" w:cs="Verdana"/>
          <w:sz w:val="20"/>
          <w:szCs w:val="20"/>
        </w:rPr>
        <w:t>danego budynku, w którym będą wykonywane prace (godziny wykonywania prac do</w:t>
      </w:r>
      <w:r w:rsidR="001B0BFB">
        <w:rPr>
          <w:rFonts w:ascii="Verdana" w:eastAsia="Times New Roman" w:hAnsi="Verdana" w:cs="Verdana"/>
          <w:sz w:val="20"/>
          <w:szCs w:val="20"/>
        </w:rPr>
        <w:t xml:space="preserve"> </w:t>
      </w:r>
      <w:r>
        <w:rPr>
          <w:rFonts w:ascii="Verdana" w:eastAsia="Times New Roman" w:hAnsi="Verdana" w:cs="Verdana"/>
          <w:sz w:val="20"/>
          <w:szCs w:val="20"/>
        </w:rPr>
        <w:t>ustalenia wcześniej z Zamawiającym).</w:t>
      </w:r>
    </w:p>
    <w:p w14:paraId="09A52924" w14:textId="4A66468C" w:rsidR="001A1A7A" w:rsidRDefault="001A1A7A" w:rsidP="006C0FBE">
      <w:pPr>
        <w:numPr>
          <w:ilvl w:val="12"/>
          <w:numId w:val="0"/>
        </w:num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Roboty prowadzone będą w godzinach uzgodnionych z Zamawiającym. Wykonawca</w:t>
      </w:r>
      <w:r w:rsidR="001B0BFB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będzie prowadził roboty w sposób nie kolidujący z funkcjonowaniem biura.</w:t>
      </w:r>
    </w:p>
    <w:p w14:paraId="2027F816" w14:textId="77777777" w:rsidR="001A1A7A" w:rsidRDefault="001A1A7A" w:rsidP="006C0FBE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Wykonawca po zakończeniu robót  uporządkuje teren oraz otoczenie z nieczystości</w:t>
      </w:r>
    </w:p>
    <w:p w14:paraId="38652BB3" w14:textId="08E4D63F" w:rsidR="001A1A7A" w:rsidRDefault="001A1A7A" w:rsidP="006C0FBE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związanych z realizacją zadania.</w:t>
      </w:r>
    </w:p>
    <w:p w14:paraId="1C4A455A" w14:textId="77777777" w:rsidR="001A1A7A" w:rsidRDefault="001A1A7A" w:rsidP="006C0FB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- </w:t>
      </w:r>
      <w:r>
        <w:rPr>
          <w:rFonts w:ascii="Verdana" w:eastAsia="Times New Roman" w:hAnsi="Verdana" w:cs="Times New Roman"/>
          <w:sz w:val="20"/>
          <w:szCs w:val="20"/>
        </w:rPr>
        <w:t>Wszystkie prace winny być wykonywane zgodnie z warunkami technicznymi, zasadami</w:t>
      </w:r>
    </w:p>
    <w:p w14:paraId="68534092" w14:textId="560D7A17" w:rsidR="001A1A7A" w:rsidRDefault="001A1A7A" w:rsidP="006C0FBE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wiedzy technicznej oraz zaleceniami producentów materiałów.</w:t>
      </w:r>
    </w:p>
    <w:p w14:paraId="5CE107B0" w14:textId="77777777" w:rsidR="001A1A7A" w:rsidRDefault="001A1A7A" w:rsidP="006C0FBE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- </w:t>
      </w:r>
      <w:r>
        <w:rPr>
          <w:rFonts w:ascii="Verdana" w:eastAsia="Times New Roman" w:hAnsi="Verdana" w:cs="Times New Roman"/>
          <w:sz w:val="20"/>
          <w:szCs w:val="20"/>
        </w:rPr>
        <w:t>Wykonawca jest zobowiązany do przestrzegania zasad BHP i Sanepid, jak również</w:t>
      </w:r>
    </w:p>
    <w:p w14:paraId="3FF0E54C" w14:textId="5E11A8AF" w:rsidR="001A1A7A" w:rsidRDefault="001A1A7A" w:rsidP="006C0FBE">
      <w:pPr>
        <w:shd w:val="clear" w:color="auto" w:fill="FFFFFF"/>
        <w:tabs>
          <w:tab w:val="left" w:pos="701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zabezpieczenia interesów osób trzecich oraz środowiska naturalnego przed degradacją.</w:t>
      </w:r>
    </w:p>
    <w:p w14:paraId="668E308D" w14:textId="64CBFE35" w:rsidR="001877B1" w:rsidRPr="002265D6" w:rsidRDefault="001A1A7A" w:rsidP="002265D6">
      <w:pPr>
        <w:shd w:val="clear" w:color="auto" w:fill="FFFFFF"/>
        <w:tabs>
          <w:tab w:val="left" w:pos="701"/>
        </w:tabs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- Zamawiający nie zapewnia Wykonawcy pomieszczeń 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socjalno</w:t>
      </w:r>
      <w:proofErr w:type="spellEnd"/>
      <w:r>
        <w:rPr>
          <w:rFonts w:ascii="Verdana" w:eastAsia="Calibri" w:hAnsi="Verdana" w:cs="Times New Roman"/>
          <w:sz w:val="20"/>
          <w:szCs w:val="20"/>
        </w:rPr>
        <w:t xml:space="preserve"> – technicznego dla</w:t>
      </w:r>
      <w:r w:rsidR="001B0BFB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pracowników Wykonawcy.</w:t>
      </w:r>
    </w:p>
    <w:sectPr w:rsidR="001877B1" w:rsidRPr="00226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234EF"/>
    <w:multiLevelType w:val="hybridMultilevel"/>
    <w:tmpl w:val="5F409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A471C"/>
    <w:multiLevelType w:val="hybridMultilevel"/>
    <w:tmpl w:val="875C5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31F39"/>
    <w:multiLevelType w:val="hybridMultilevel"/>
    <w:tmpl w:val="C48E176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61"/>
    <w:rsid w:val="00004EF5"/>
    <w:rsid w:val="000F57E3"/>
    <w:rsid w:val="000F5D16"/>
    <w:rsid w:val="001877B1"/>
    <w:rsid w:val="001A1A7A"/>
    <w:rsid w:val="001B0BFB"/>
    <w:rsid w:val="001D4BD8"/>
    <w:rsid w:val="002265D6"/>
    <w:rsid w:val="002F60AC"/>
    <w:rsid w:val="003138F5"/>
    <w:rsid w:val="00546F14"/>
    <w:rsid w:val="006C0FBE"/>
    <w:rsid w:val="006E4255"/>
    <w:rsid w:val="00777BE3"/>
    <w:rsid w:val="009C75AD"/>
    <w:rsid w:val="00AD1861"/>
    <w:rsid w:val="00BF45C0"/>
    <w:rsid w:val="00CB010A"/>
    <w:rsid w:val="00CE044B"/>
    <w:rsid w:val="00D50D4F"/>
    <w:rsid w:val="00E70284"/>
    <w:rsid w:val="00F8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5D407"/>
  <w15:chartTrackingRefBased/>
  <w15:docId w15:val="{C0A1C320-375A-4693-931C-195BA3974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86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60AC"/>
    <w:pPr>
      <w:ind w:left="720"/>
      <w:contextualSpacing/>
    </w:pPr>
  </w:style>
  <w:style w:type="character" w:customStyle="1" w:styleId="uv3um">
    <w:name w:val="uv3um"/>
    <w:basedOn w:val="Domylnaczcionkaakapitu"/>
    <w:rsid w:val="00E70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1204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Laskowski Marek</dc:creator>
  <cp:keywords/>
  <dc:description/>
  <cp:lastModifiedBy>Laskowski Marek</cp:lastModifiedBy>
  <cp:revision>2</cp:revision>
  <dcterms:created xsi:type="dcterms:W3CDTF">2025-10-20T12:41:00Z</dcterms:created>
  <dcterms:modified xsi:type="dcterms:W3CDTF">2025-10-20T12:41:00Z</dcterms:modified>
</cp:coreProperties>
</file>